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6E" w:rsidRDefault="00DF4618" w:rsidP="00785C12">
      <w:pPr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Titr"/>
          <w:b/>
          <w:bCs/>
          <w:noProof/>
          <w:sz w:val="24"/>
          <w:szCs w:val="24"/>
          <w:rtl/>
        </w:rPr>
        <w:drawing>
          <wp:inline distT="0" distB="0" distL="0" distR="0">
            <wp:extent cx="798195" cy="97938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f_University_of_Zanj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85" cy="98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BE7" w:rsidRPr="00D20E13" w:rsidRDefault="00EF0BE7" w:rsidP="006F760E">
      <w:pPr>
        <w:jc w:val="center"/>
        <w:rPr>
          <w:rFonts w:cs="B Titr"/>
          <w:b/>
          <w:bCs/>
          <w:sz w:val="18"/>
          <w:szCs w:val="18"/>
          <w:rtl/>
        </w:rPr>
      </w:pPr>
      <w:r w:rsidRPr="00D20E13">
        <w:rPr>
          <w:rFonts w:cs="B Titr"/>
          <w:b/>
          <w:bCs/>
          <w:sz w:val="24"/>
          <w:szCs w:val="24"/>
          <w:rtl/>
        </w:rPr>
        <w:t xml:space="preserve">اطلاعیه دانشگاه </w:t>
      </w:r>
      <w:r w:rsidRPr="00D20E13">
        <w:rPr>
          <w:rFonts w:cs="B Titr" w:hint="cs"/>
          <w:b/>
          <w:bCs/>
          <w:sz w:val="24"/>
          <w:szCs w:val="24"/>
          <w:rtl/>
        </w:rPr>
        <w:t>زنجان</w:t>
      </w:r>
      <w:r w:rsidRPr="00D20E13">
        <w:rPr>
          <w:rFonts w:cs="B Titr"/>
          <w:b/>
          <w:bCs/>
          <w:sz w:val="24"/>
          <w:szCs w:val="24"/>
          <w:rtl/>
        </w:rPr>
        <w:t xml:space="preserve"> در مورد پذیرش بدون آزمون دانشجویان ممتاز در دوره کارشناسی ارشد براي سال تحصیلی 140</w:t>
      </w:r>
      <w:r w:rsidR="006F760E">
        <w:rPr>
          <w:rFonts w:cs="B Titr" w:hint="cs"/>
          <w:b/>
          <w:bCs/>
          <w:sz w:val="24"/>
          <w:szCs w:val="24"/>
          <w:rtl/>
        </w:rPr>
        <w:t>4</w:t>
      </w:r>
      <w:r w:rsidRPr="00D20E13">
        <w:rPr>
          <w:rFonts w:cs="B Titr"/>
          <w:b/>
          <w:bCs/>
          <w:sz w:val="24"/>
          <w:szCs w:val="24"/>
          <w:rtl/>
        </w:rPr>
        <w:t xml:space="preserve"> -140</w:t>
      </w:r>
      <w:r w:rsidR="006F760E">
        <w:rPr>
          <w:rFonts w:cs="B Titr" w:hint="cs"/>
          <w:b/>
          <w:bCs/>
          <w:sz w:val="24"/>
          <w:szCs w:val="24"/>
          <w:rtl/>
        </w:rPr>
        <w:t>3</w:t>
      </w:r>
    </w:p>
    <w:p w:rsidR="00EF0BE7" w:rsidRPr="00DF4618" w:rsidRDefault="00EF0BE7" w:rsidP="006F760E">
      <w:pPr>
        <w:jc w:val="both"/>
        <w:rPr>
          <w:rFonts w:cs="B Mitra"/>
          <w:sz w:val="24"/>
          <w:szCs w:val="24"/>
          <w:rtl/>
        </w:rPr>
      </w:pPr>
      <w:r w:rsidRPr="00D547E1">
        <w:rPr>
          <w:rFonts w:cs="B Lotus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 xml:space="preserve">دانشگاه </w:t>
      </w:r>
      <w:r w:rsidRPr="00DF4618">
        <w:rPr>
          <w:rFonts w:cs="B Mitra" w:hint="cs"/>
          <w:sz w:val="24"/>
          <w:szCs w:val="24"/>
          <w:rtl/>
        </w:rPr>
        <w:t>زنجان</w:t>
      </w:r>
      <w:r w:rsidRPr="00DF4618">
        <w:rPr>
          <w:rFonts w:cs="B Mitra"/>
          <w:sz w:val="24"/>
          <w:szCs w:val="24"/>
          <w:rtl/>
        </w:rPr>
        <w:t xml:space="preserve"> بر اساس آئین</w:t>
      </w:r>
      <w:r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نامه "پذیرش بدون آزمون استعدادهاي درخشان در دوره تحصیلی کارشناسی ارشد" وزارت علوم، تحقیقات و فناوري، از میان دانشجویان کارشناسی ورودي نیمسال اول 139</w:t>
      </w:r>
      <w:r w:rsidR="006F760E">
        <w:rPr>
          <w:rFonts w:cs="B Mitra" w:hint="cs"/>
          <w:sz w:val="24"/>
          <w:szCs w:val="24"/>
          <w:rtl/>
        </w:rPr>
        <w:t>9</w:t>
      </w:r>
      <w:r w:rsidRPr="00DF4618">
        <w:rPr>
          <w:rFonts w:cs="B Mitra"/>
          <w:sz w:val="24"/>
          <w:szCs w:val="24"/>
          <w:rtl/>
        </w:rPr>
        <w:t xml:space="preserve"> که در 8 نیمسال فارغ التحصیل می شوند، دانشجویان کارشناسی ورودي </w:t>
      </w:r>
      <w:r w:rsidR="006F760E">
        <w:rPr>
          <w:rFonts w:cs="B Mitra" w:hint="cs"/>
          <w:sz w:val="24"/>
          <w:szCs w:val="24"/>
          <w:rtl/>
        </w:rPr>
        <w:t>1400</w:t>
      </w:r>
      <w:r w:rsidRPr="00DF4618">
        <w:rPr>
          <w:rFonts w:cs="B Mitra"/>
          <w:sz w:val="24"/>
          <w:szCs w:val="24"/>
          <w:rtl/>
        </w:rPr>
        <w:t xml:space="preserve"> که در شش نیمسال فارغ</w:t>
      </w:r>
      <w:r w:rsidR="00785C12"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التحصیل میشوند و دانشجویان دورشته</w:t>
      </w:r>
      <w:r w:rsidR="00785C12"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اي ورودي 139</w:t>
      </w:r>
      <w:r w:rsidR="006F760E">
        <w:rPr>
          <w:rFonts w:cs="B Mitra" w:hint="cs"/>
          <w:sz w:val="24"/>
          <w:szCs w:val="24"/>
          <w:rtl/>
        </w:rPr>
        <w:t>8</w:t>
      </w:r>
      <w:r w:rsidRPr="00DF4618">
        <w:rPr>
          <w:rFonts w:cs="B Mitra"/>
          <w:sz w:val="24"/>
          <w:szCs w:val="24"/>
          <w:rtl/>
        </w:rPr>
        <w:t xml:space="preserve"> که در 10 نیمسال فارغ التحصیل می شوند تعداد محدودي را بدون آزمون جهت ورود به دوره</w:t>
      </w:r>
      <w:r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هاي کارشناسی ارشد می</w:t>
      </w:r>
      <w:r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پذیرد</w:t>
      </w:r>
      <w:r w:rsidRPr="00DF4618">
        <w:rPr>
          <w:rFonts w:cs="B Mitra"/>
          <w:sz w:val="24"/>
          <w:szCs w:val="24"/>
        </w:rPr>
        <w:t xml:space="preserve">. </w:t>
      </w:r>
    </w:p>
    <w:p w:rsidR="00EF0BE7" w:rsidRPr="00D547E1" w:rsidRDefault="00EF0BE7" w:rsidP="00DF4618">
      <w:pPr>
        <w:jc w:val="both"/>
        <w:rPr>
          <w:rFonts w:cs="B Lotus"/>
          <w:rtl/>
        </w:rPr>
      </w:pPr>
      <w:r w:rsidRPr="00DF4618">
        <w:rPr>
          <w:rFonts w:cs="B Mitra"/>
          <w:sz w:val="24"/>
          <w:szCs w:val="24"/>
          <w:rtl/>
        </w:rPr>
        <w:t>توجه: پذیرش نهایی متقاضیان منوط به تایید سازمان سنجش آموزش کشور خواهد بود</w:t>
      </w:r>
      <w:r w:rsidRPr="00DF4618">
        <w:rPr>
          <w:rFonts w:cs="B Mitra"/>
          <w:sz w:val="24"/>
          <w:szCs w:val="24"/>
        </w:rPr>
        <w:t>.</w:t>
      </w:r>
      <w:r w:rsidRPr="00D547E1">
        <w:rPr>
          <w:rFonts w:cs="B Lotus"/>
        </w:rPr>
        <w:t xml:space="preserve"> </w:t>
      </w:r>
    </w:p>
    <w:p w:rsidR="00EF0BE7" w:rsidRPr="00D20E13" w:rsidRDefault="00EF0BE7" w:rsidP="000020F4">
      <w:pPr>
        <w:jc w:val="both"/>
        <w:rPr>
          <w:rFonts w:cs="B Titr"/>
          <w:b/>
          <w:bCs/>
          <w:sz w:val="24"/>
          <w:szCs w:val="24"/>
          <w:rtl/>
        </w:rPr>
      </w:pPr>
      <w:r w:rsidRPr="00D20E13">
        <w:rPr>
          <w:rFonts w:cs="B Titr"/>
          <w:b/>
          <w:bCs/>
          <w:sz w:val="24"/>
          <w:szCs w:val="24"/>
          <w:rtl/>
        </w:rPr>
        <w:t xml:space="preserve">متقاضیان میبایست درخواست خود را به صورت الکترونیکی به همراه مدارك لازم از طریق اتصال به </w:t>
      </w:r>
      <w:r w:rsidRPr="00D20E13">
        <w:rPr>
          <w:rFonts w:cs="B Titr" w:hint="cs"/>
          <w:b/>
          <w:bCs/>
          <w:sz w:val="24"/>
          <w:szCs w:val="24"/>
          <w:rtl/>
        </w:rPr>
        <w:t>سامانه</w:t>
      </w:r>
      <w:r w:rsidR="004859D6" w:rsidRPr="00D20E13">
        <w:rPr>
          <w:rFonts w:cs="B Titr" w:hint="cs"/>
          <w:b/>
          <w:bCs/>
          <w:sz w:val="24"/>
          <w:szCs w:val="24"/>
          <w:rtl/>
        </w:rPr>
        <w:t xml:space="preserve"> </w:t>
      </w:r>
      <w:r w:rsidRPr="00D20E13">
        <w:rPr>
          <w:rFonts w:cs="B Titr" w:hint="cs"/>
          <w:b/>
          <w:bCs/>
          <w:sz w:val="24"/>
          <w:szCs w:val="24"/>
          <w:rtl/>
        </w:rPr>
        <w:t>گلستان به آدرس :</w:t>
      </w:r>
      <w:r w:rsidRPr="00D20E13">
        <w:rPr>
          <w:rFonts w:cs="B Titr"/>
          <w:b/>
          <w:bCs/>
          <w:sz w:val="24"/>
          <w:szCs w:val="24"/>
        </w:rPr>
        <w:t xml:space="preserve"> </w:t>
      </w:r>
      <w:r w:rsidRPr="00D20E13">
        <w:rPr>
          <w:rFonts w:cs="B Titr" w:hint="cs"/>
          <w:b/>
          <w:bCs/>
          <w:sz w:val="24"/>
          <w:szCs w:val="24"/>
          <w:rtl/>
        </w:rPr>
        <w:t xml:space="preserve"> </w:t>
      </w:r>
      <w:r w:rsidRPr="00D20E13">
        <w:rPr>
          <w:rFonts w:cs="B Titr"/>
          <w:b/>
          <w:bCs/>
          <w:sz w:val="24"/>
          <w:szCs w:val="24"/>
        </w:rPr>
        <w:t xml:space="preserve">golestan.znu.ac.ir </w:t>
      </w:r>
      <w:r w:rsidRPr="00D20E13">
        <w:rPr>
          <w:rFonts w:cs="B Titr" w:hint="cs"/>
          <w:b/>
          <w:bCs/>
          <w:sz w:val="24"/>
          <w:szCs w:val="24"/>
          <w:rtl/>
        </w:rPr>
        <w:t xml:space="preserve"> </w:t>
      </w:r>
      <w:r w:rsidRPr="00D20E13">
        <w:rPr>
          <w:rFonts w:cs="B Titr"/>
          <w:b/>
          <w:bCs/>
          <w:sz w:val="24"/>
          <w:szCs w:val="24"/>
          <w:rtl/>
        </w:rPr>
        <w:t xml:space="preserve">ارسال نمایند. بازه زمانی دریافت درخواست از روز </w:t>
      </w:r>
      <w:r w:rsidR="000020F4">
        <w:rPr>
          <w:rFonts w:cs="B Titr" w:hint="cs"/>
          <w:b/>
          <w:bCs/>
          <w:sz w:val="24"/>
          <w:szCs w:val="24"/>
          <w:rtl/>
        </w:rPr>
        <w:t>01</w:t>
      </w:r>
      <w:r w:rsidRPr="00D20E13">
        <w:rPr>
          <w:rFonts w:cs="B Titr"/>
          <w:b/>
          <w:bCs/>
          <w:sz w:val="24"/>
          <w:szCs w:val="24"/>
          <w:rtl/>
        </w:rPr>
        <w:t>/</w:t>
      </w:r>
      <w:r w:rsidR="006F760E">
        <w:rPr>
          <w:rFonts w:cs="B Titr" w:hint="cs"/>
          <w:b/>
          <w:bCs/>
          <w:sz w:val="24"/>
          <w:szCs w:val="24"/>
          <w:rtl/>
        </w:rPr>
        <w:t>0</w:t>
      </w:r>
      <w:r w:rsidR="000020F4">
        <w:rPr>
          <w:rFonts w:cs="B Titr" w:hint="cs"/>
          <w:b/>
          <w:bCs/>
          <w:sz w:val="24"/>
          <w:szCs w:val="24"/>
          <w:rtl/>
        </w:rPr>
        <w:t>9</w:t>
      </w:r>
      <w:r w:rsidRPr="00D20E13">
        <w:rPr>
          <w:rFonts w:cs="B Titr"/>
          <w:b/>
          <w:bCs/>
          <w:sz w:val="24"/>
          <w:szCs w:val="24"/>
          <w:rtl/>
        </w:rPr>
        <w:t>/140</w:t>
      </w:r>
      <w:r w:rsidR="006F760E">
        <w:rPr>
          <w:rFonts w:cs="B Titr" w:hint="cs"/>
          <w:b/>
          <w:bCs/>
          <w:sz w:val="24"/>
          <w:szCs w:val="24"/>
          <w:rtl/>
        </w:rPr>
        <w:t>2</w:t>
      </w:r>
      <w:r w:rsidRPr="00D20E13">
        <w:rPr>
          <w:rFonts w:cs="B Titr"/>
          <w:b/>
          <w:bCs/>
          <w:sz w:val="24"/>
          <w:szCs w:val="24"/>
          <w:rtl/>
        </w:rPr>
        <w:t xml:space="preserve"> تا روز </w:t>
      </w:r>
      <w:r w:rsidRPr="00D20E13">
        <w:rPr>
          <w:rFonts w:cs="B Titr" w:hint="cs"/>
          <w:b/>
          <w:bCs/>
          <w:sz w:val="24"/>
          <w:szCs w:val="24"/>
          <w:rtl/>
        </w:rPr>
        <w:t>30</w:t>
      </w:r>
      <w:r w:rsidRPr="00D20E13">
        <w:rPr>
          <w:rFonts w:cs="B Titr"/>
          <w:b/>
          <w:bCs/>
          <w:sz w:val="24"/>
          <w:szCs w:val="24"/>
          <w:rtl/>
        </w:rPr>
        <w:t>/</w:t>
      </w:r>
      <w:r w:rsidR="006F760E">
        <w:rPr>
          <w:rFonts w:cs="B Titr" w:hint="cs"/>
          <w:b/>
          <w:bCs/>
          <w:sz w:val="24"/>
          <w:szCs w:val="24"/>
          <w:rtl/>
        </w:rPr>
        <w:t>0</w:t>
      </w:r>
      <w:r w:rsidR="002D6BCB">
        <w:rPr>
          <w:rFonts w:cs="B Titr" w:hint="cs"/>
          <w:b/>
          <w:bCs/>
          <w:sz w:val="24"/>
          <w:szCs w:val="24"/>
          <w:rtl/>
        </w:rPr>
        <w:t>9</w:t>
      </w:r>
      <w:r w:rsidRPr="00D20E13">
        <w:rPr>
          <w:rFonts w:cs="B Titr"/>
          <w:b/>
          <w:bCs/>
          <w:sz w:val="24"/>
          <w:szCs w:val="24"/>
          <w:rtl/>
        </w:rPr>
        <w:t>/140</w:t>
      </w:r>
      <w:r w:rsidR="006F760E">
        <w:rPr>
          <w:rFonts w:cs="B Titr" w:hint="cs"/>
          <w:b/>
          <w:bCs/>
          <w:sz w:val="24"/>
          <w:szCs w:val="24"/>
          <w:rtl/>
        </w:rPr>
        <w:t>2</w:t>
      </w:r>
      <w:r w:rsidRPr="00D20E13">
        <w:rPr>
          <w:rFonts w:cs="B Titr"/>
          <w:b/>
          <w:bCs/>
          <w:sz w:val="24"/>
          <w:szCs w:val="24"/>
          <w:rtl/>
        </w:rPr>
        <w:t xml:space="preserve"> خواهد بود. قابل توجه است که درخواستهاي دریافتی به غیر از درگاه مشخص شده بررسی نخواهند شد</w:t>
      </w:r>
      <w:r w:rsidRPr="00D20E13">
        <w:rPr>
          <w:rFonts w:cs="B Titr"/>
          <w:b/>
          <w:bCs/>
          <w:sz w:val="24"/>
          <w:szCs w:val="24"/>
        </w:rPr>
        <w:t xml:space="preserve">. </w:t>
      </w:r>
    </w:p>
    <w:p w:rsidR="00EF0BE7" w:rsidRPr="00DF4618" w:rsidRDefault="00EF0BE7" w:rsidP="00EF0BE7">
      <w:pPr>
        <w:rPr>
          <w:rFonts w:cs="B Titr"/>
          <w:b/>
          <w:bCs/>
          <w:sz w:val="24"/>
          <w:szCs w:val="24"/>
        </w:rPr>
      </w:pPr>
      <w:r w:rsidRPr="00DF4618">
        <w:rPr>
          <w:rFonts w:cs="B Titr"/>
          <w:b/>
          <w:bCs/>
          <w:sz w:val="24"/>
          <w:szCs w:val="24"/>
          <w:rtl/>
        </w:rPr>
        <w:t>شرایط لازم جهت درخواست</w:t>
      </w:r>
      <w:r w:rsidRPr="00DF4618">
        <w:rPr>
          <w:rFonts w:cs="B Titr"/>
          <w:b/>
          <w:bCs/>
          <w:sz w:val="24"/>
          <w:szCs w:val="24"/>
        </w:rPr>
        <w:t>:</w:t>
      </w:r>
    </w:p>
    <w:p w:rsidR="00785C12" w:rsidRPr="00DF4618" w:rsidRDefault="00785C12" w:rsidP="00EF0BE7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DF4618">
        <w:rPr>
          <w:rFonts w:ascii="Times New Roman" w:eastAsia="Times New Roman" w:hAnsi="Times New Roman" w:cs="B Mitra"/>
          <w:sz w:val="24"/>
          <w:szCs w:val="24"/>
          <w:rtl/>
        </w:rPr>
        <w:t>دارا بودن صلاحیت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softHyphen/>
        <w:t>های عمومی داوطلبان</w:t>
      </w:r>
    </w:p>
    <w:p w:rsidR="00EF0BE7" w:rsidRPr="00DF4618" w:rsidRDefault="00EF0BE7" w:rsidP="002D6BCB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DF4618">
        <w:rPr>
          <w:rFonts w:cs="B Mitra"/>
          <w:sz w:val="24"/>
          <w:szCs w:val="24"/>
          <w:rtl/>
        </w:rPr>
        <w:t xml:space="preserve">گذراندن حداقل سه چهارم از واحدهاي دوره کارشناسی تا </w:t>
      </w:r>
      <w:r w:rsidR="00EA6EF2" w:rsidRPr="00DF4618">
        <w:rPr>
          <w:rFonts w:cs="B Mitra" w:hint="cs"/>
          <w:sz w:val="24"/>
          <w:szCs w:val="24"/>
          <w:rtl/>
        </w:rPr>
        <w:t>پایان</w:t>
      </w:r>
      <w:r w:rsidRPr="00DF4618">
        <w:rPr>
          <w:rFonts w:cs="B Mitra"/>
          <w:sz w:val="24"/>
          <w:szCs w:val="24"/>
          <w:rtl/>
        </w:rPr>
        <w:t xml:space="preserve"> نیمسال </w:t>
      </w:r>
      <w:r w:rsidR="00EA6EF2" w:rsidRPr="00DF4618">
        <w:rPr>
          <w:rFonts w:cs="B Mitra" w:hint="cs"/>
          <w:sz w:val="24"/>
          <w:szCs w:val="24"/>
          <w:rtl/>
        </w:rPr>
        <w:t>ششم</w:t>
      </w:r>
      <w:r w:rsidRPr="00DF4618">
        <w:rPr>
          <w:rFonts w:cs="B Mitra"/>
          <w:sz w:val="24"/>
          <w:szCs w:val="24"/>
          <w:rtl/>
        </w:rPr>
        <w:t xml:space="preserve"> تحصیلی</w:t>
      </w:r>
      <w:r w:rsidR="002D6BCB">
        <w:rPr>
          <w:rFonts w:cs="B Mitra" w:hint="cs"/>
          <w:sz w:val="24"/>
          <w:szCs w:val="24"/>
          <w:rtl/>
        </w:rPr>
        <w:t xml:space="preserve"> و فارغ التحصیلی حداکثر تا هشت نیمسال</w:t>
      </w:r>
      <w:r w:rsidRPr="00DF4618">
        <w:rPr>
          <w:rFonts w:cs="B Mitra"/>
          <w:sz w:val="24"/>
          <w:szCs w:val="24"/>
          <w:rtl/>
        </w:rPr>
        <w:t xml:space="preserve"> </w:t>
      </w:r>
    </w:p>
    <w:p w:rsidR="00C704CD" w:rsidRPr="00DF4618" w:rsidRDefault="00EF0BE7" w:rsidP="00C704CD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DF4618">
        <w:rPr>
          <w:rFonts w:cs="B Mitra" w:hint="cs"/>
          <w:sz w:val="24"/>
          <w:szCs w:val="24"/>
          <w:rtl/>
        </w:rPr>
        <w:t>ب</w:t>
      </w:r>
      <w:r w:rsidRPr="00DF4618">
        <w:rPr>
          <w:rFonts w:cs="B Mitra"/>
          <w:sz w:val="24"/>
          <w:szCs w:val="24"/>
          <w:rtl/>
        </w:rPr>
        <w:t>راي دانشجویانی که در دوره کارشناسی پیوسته خود در دوره</w:t>
      </w:r>
      <w:r w:rsidR="00C704CD"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هاي فرعی (گذراندن واحدهاي درسی مازاد از سایر رشته</w:t>
      </w:r>
      <w:r w:rsidR="00C704CD"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ها) شرکت کرده</w:t>
      </w:r>
      <w:r w:rsidR="00785C12"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اند، مدت مجاز حداکثر نه نیمسال تحصیلی است</w:t>
      </w:r>
      <w:r w:rsidRPr="00DF4618">
        <w:rPr>
          <w:rFonts w:cs="B Mitra"/>
          <w:sz w:val="24"/>
          <w:szCs w:val="24"/>
        </w:rPr>
        <w:t xml:space="preserve">. </w:t>
      </w:r>
    </w:p>
    <w:p w:rsidR="00C704CD" w:rsidRPr="00D547E1" w:rsidRDefault="00C704CD" w:rsidP="00C704CD">
      <w:pPr>
        <w:pStyle w:val="ListParagraph"/>
        <w:numPr>
          <w:ilvl w:val="0"/>
          <w:numId w:val="1"/>
        </w:numPr>
        <w:rPr>
          <w:rFonts w:cs="B Lotus"/>
        </w:rPr>
      </w:pPr>
      <w:r w:rsidRPr="00DF4618">
        <w:rPr>
          <w:rFonts w:cs="B Mitra" w:hint="cs"/>
          <w:sz w:val="24"/>
          <w:szCs w:val="24"/>
          <w:rtl/>
        </w:rPr>
        <w:t>ب</w:t>
      </w:r>
      <w:r w:rsidR="00EF0BE7" w:rsidRPr="00DF4618">
        <w:rPr>
          <w:rFonts w:cs="B Mitra"/>
          <w:sz w:val="24"/>
          <w:szCs w:val="24"/>
          <w:rtl/>
        </w:rPr>
        <w:t xml:space="preserve">راي دانشجویان مهمان، انتقالی یا تغییر رشته، مدت مجاز از ورود به رشته یا دانشگاه اول تا دانش آموختگی از رشته یا دانشگاه دوم، حداکثر 8 نیمسال است و مقایسه متقاضیان براي رتبه بندي و تعیین بیست درصد برتر با دانشجویان دانشگاهی انجام می شود که بیشترین واحد درسی خود را با آنها </w:t>
      </w:r>
      <w:r w:rsidR="00785C12" w:rsidRPr="00DF4618">
        <w:rPr>
          <w:rFonts w:cs="B Mitra"/>
          <w:sz w:val="24"/>
          <w:szCs w:val="24"/>
          <w:rtl/>
        </w:rPr>
        <w:t>گذرانده</w:t>
      </w:r>
      <w:r w:rsidR="00785C12" w:rsidRPr="00DF4618">
        <w:rPr>
          <w:rFonts w:cs="B Mitra" w:hint="cs"/>
          <w:sz w:val="24"/>
          <w:szCs w:val="24"/>
          <w:rtl/>
        </w:rPr>
        <w:t xml:space="preserve"> ا</w:t>
      </w:r>
      <w:r w:rsidR="00EF0BE7" w:rsidRPr="00DF4618">
        <w:rPr>
          <w:rFonts w:cs="B Mitra"/>
          <w:sz w:val="24"/>
          <w:szCs w:val="24"/>
          <w:rtl/>
        </w:rPr>
        <w:t>ند</w:t>
      </w:r>
    </w:p>
    <w:p w:rsidR="00C704CD" w:rsidRPr="00D547E1" w:rsidRDefault="00C704CD" w:rsidP="00E96176">
      <w:pPr>
        <w:rPr>
          <w:rFonts w:cs="B Lotus"/>
          <w:rtl/>
        </w:rPr>
      </w:pPr>
    </w:p>
    <w:p w:rsidR="003F0092" w:rsidRDefault="00EF0BE7" w:rsidP="003F0092">
      <w:pPr>
        <w:rPr>
          <w:rFonts w:cs="B Titr"/>
          <w:b/>
          <w:bCs/>
          <w:sz w:val="24"/>
          <w:szCs w:val="24"/>
          <w:rtl/>
        </w:rPr>
      </w:pPr>
      <w:r w:rsidRPr="00D20E13">
        <w:rPr>
          <w:rFonts w:cs="B Titr"/>
          <w:b/>
          <w:bCs/>
          <w:sz w:val="24"/>
          <w:szCs w:val="24"/>
          <w:rtl/>
        </w:rPr>
        <w:t>مدارك مورد نیاز</w:t>
      </w:r>
      <w:r w:rsidR="002D6BCB">
        <w:rPr>
          <w:rFonts w:cs="B Titr" w:hint="cs"/>
          <w:b/>
          <w:bCs/>
          <w:sz w:val="24"/>
          <w:szCs w:val="24"/>
          <w:rtl/>
        </w:rPr>
        <w:t xml:space="preserve">: </w:t>
      </w:r>
    </w:p>
    <w:p w:rsidR="00E96176" w:rsidRPr="00DF4618" w:rsidRDefault="00E96176" w:rsidP="003F0092">
      <w:pPr>
        <w:rPr>
          <w:rFonts w:cs="B Mitra"/>
          <w:sz w:val="24"/>
          <w:szCs w:val="24"/>
        </w:rPr>
      </w:pPr>
      <w:r w:rsidRPr="00DF4618">
        <w:rPr>
          <w:rFonts w:cs="B Mitra" w:hint="cs"/>
          <w:sz w:val="24"/>
          <w:szCs w:val="24"/>
          <w:rtl/>
        </w:rPr>
        <w:t xml:space="preserve">تکمیل </w:t>
      </w:r>
      <w:r w:rsidR="00EF0BE7" w:rsidRPr="00DF4618">
        <w:rPr>
          <w:rFonts w:cs="B Mitra"/>
          <w:sz w:val="24"/>
          <w:szCs w:val="24"/>
          <w:rtl/>
        </w:rPr>
        <w:t xml:space="preserve">اطلاعات درخواستی در </w:t>
      </w:r>
      <w:r w:rsidRPr="00DF4618">
        <w:rPr>
          <w:rFonts w:cs="B Mitra" w:hint="cs"/>
          <w:sz w:val="24"/>
          <w:szCs w:val="24"/>
          <w:rtl/>
        </w:rPr>
        <w:t xml:space="preserve">سامانه گلستان </w:t>
      </w:r>
    </w:p>
    <w:p w:rsidR="00E96176" w:rsidRPr="00DF4618" w:rsidRDefault="00E96176" w:rsidP="00E96176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DF4618">
        <w:rPr>
          <w:rFonts w:cs="B Mitra" w:hint="cs"/>
          <w:sz w:val="24"/>
          <w:szCs w:val="24"/>
          <w:rtl/>
        </w:rPr>
        <w:t>بارگذاری تصویر صفحه اول شناسنامه</w:t>
      </w:r>
      <w:r w:rsidR="00A00C56" w:rsidRPr="00DF4618">
        <w:rPr>
          <w:rFonts w:cs="B Mitra" w:hint="cs"/>
          <w:sz w:val="24"/>
          <w:szCs w:val="24"/>
          <w:rtl/>
        </w:rPr>
        <w:t xml:space="preserve"> و کارت ملی</w:t>
      </w:r>
      <w:r w:rsidRPr="00DF4618">
        <w:rPr>
          <w:rFonts w:cs="B Mitra" w:hint="cs"/>
          <w:sz w:val="24"/>
          <w:szCs w:val="24"/>
          <w:rtl/>
        </w:rPr>
        <w:t xml:space="preserve"> </w:t>
      </w:r>
    </w:p>
    <w:p w:rsidR="00E96176" w:rsidRPr="00DF4618" w:rsidRDefault="00A00C56" w:rsidP="006F760E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-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تصوير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 گواهي (</w:t>
      </w:r>
      <w:r w:rsidR="00EA6EF2" w:rsidRPr="00DF4618">
        <w:rPr>
          <w:rFonts w:ascii="Times New Roman" w:eastAsia="Times New Roman" w:hAnsi="Times New Roman" w:cs="B Mitra" w:hint="cs"/>
          <w:sz w:val="24"/>
          <w:szCs w:val="24"/>
          <w:rtl/>
        </w:rPr>
        <w:t>بیست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درصد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 برتر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در شش نيمسال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>) تاييد شده توسط دانشگاه محل تحصیل كارشناسي (فرم شماره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1 براي دانشجويان دانشگاه زنجان ((فرم </w:t>
      </w:r>
      <w:r w:rsidR="006F760E">
        <w:rPr>
          <w:rFonts w:ascii="Times New Roman" w:eastAsia="Times New Roman" w:hAnsi="Times New Roman" w:cs="B Mitra" w:hint="cs"/>
          <w:sz w:val="24"/>
          <w:szCs w:val="24"/>
          <w:rtl/>
        </w:rPr>
        <w:t>تایید شده توسط دفتر استعدادهای درخشان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)) و فرم شماره 2 براي دانشجويان ساير دانشگاهها</w:t>
      </w:r>
      <w:r w:rsid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((فرم باید به صورت تایپ شده و کامل در سربرگ دانشگاه </w:t>
      </w:r>
      <w:r w:rsid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مبدا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باشد)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>)</w:t>
      </w:r>
    </w:p>
    <w:p w:rsidR="00A00C56" w:rsidRPr="00DF4618" w:rsidRDefault="00EF0BE7" w:rsidP="00EA6EF2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DF4618">
        <w:rPr>
          <w:rFonts w:cs="B Mitra"/>
          <w:sz w:val="24"/>
          <w:szCs w:val="24"/>
          <w:rtl/>
        </w:rPr>
        <w:lastRenderedPageBreak/>
        <w:t xml:space="preserve">آخرین کارنامه تحصیلی </w:t>
      </w:r>
      <w:r w:rsidR="00A00C56" w:rsidRPr="00DF4618">
        <w:rPr>
          <w:rFonts w:cs="B Mitra" w:hint="cs"/>
          <w:sz w:val="24"/>
          <w:szCs w:val="24"/>
          <w:rtl/>
        </w:rPr>
        <w:t>(</w:t>
      </w:r>
      <w:r w:rsidRPr="00DF4618">
        <w:rPr>
          <w:rFonts w:cs="B Mitra"/>
          <w:sz w:val="24"/>
          <w:szCs w:val="24"/>
          <w:rtl/>
        </w:rPr>
        <w:t xml:space="preserve">ریزنمرات تا </w:t>
      </w:r>
      <w:r w:rsidR="00EA6EF2" w:rsidRPr="00DF4618">
        <w:rPr>
          <w:rFonts w:cs="B Mitra" w:hint="cs"/>
          <w:sz w:val="24"/>
          <w:szCs w:val="24"/>
          <w:rtl/>
        </w:rPr>
        <w:t>پایان نیمسال</w:t>
      </w:r>
      <w:r w:rsidRPr="00DF4618">
        <w:rPr>
          <w:rFonts w:cs="B Mitra"/>
          <w:sz w:val="24"/>
          <w:szCs w:val="24"/>
          <w:rtl/>
        </w:rPr>
        <w:t xml:space="preserve"> شش</w:t>
      </w:r>
      <w:r w:rsidR="00EA6EF2" w:rsidRPr="00DF4618">
        <w:rPr>
          <w:rFonts w:cs="B Mitra" w:hint="cs"/>
          <w:sz w:val="24"/>
          <w:szCs w:val="24"/>
          <w:rtl/>
        </w:rPr>
        <w:t>م</w:t>
      </w:r>
      <w:r w:rsidR="00A00C56" w:rsidRPr="00DF4618">
        <w:rPr>
          <w:rFonts w:cs="B Mitra" w:hint="cs"/>
          <w:sz w:val="24"/>
          <w:szCs w:val="24"/>
          <w:rtl/>
        </w:rPr>
        <w:t>) برای سایر دانشگاه ها</w:t>
      </w:r>
      <w:r w:rsidR="00785C12" w:rsidRPr="00DF4618">
        <w:rPr>
          <w:rFonts w:cs="B Mitra" w:hint="cs"/>
          <w:sz w:val="24"/>
          <w:szCs w:val="24"/>
          <w:rtl/>
        </w:rPr>
        <w:t xml:space="preserve"> </w:t>
      </w:r>
    </w:p>
    <w:p w:rsidR="00D547E1" w:rsidRPr="00DF4618" w:rsidRDefault="00D547E1" w:rsidP="000020F4">
      <w:pPr>
        <w:pStyle w:val="ListParagraph"/>
        <w:numPr>
          <w:ilvl w:val="0"/>
          <w:numId w:val="3"/>
        </w:numPr>
        <w:rPr>
          <w:rFonts w:cs="B Mitra"/>
          <w:sz w:val="24"/>
          <w:szCs w:val="24"/>
        </w:rPr>
      </w:pPr>
      <w:r w:rsidRPr="00DF4618">
        <w:rPr>
          <w:rFonts w:ascii="Times New Roman" w:eastAsia="Times New Roman" w:hAnsi="Times New Roman" w:cs="B Mitra"/>
          <w:sz w:val="24"/>
          <w:szCs w:val="24"/>
          <w:rtl/>
        </w:rPr>
        <w:t>واریز مب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لغ</w:t>
      </w:r>
      <w:r w:rsidR="000020F4">
        <w:rPr>
          <w:rFonts w:ascii="Times New Roman" w:eastAsia="Times New Roman" w:hAnsi="Times New Roman" w:cs="B Mitra" w:hint="cs"/>
          <w:sz w:val="24"/>
          <w:szCs w:val="24"/>
          <w:rtl/>
        </w:rPr>
        <w:t>1000000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 ریال (</w:t>
      </w:r>
      <w:r w:rsidR="000020F4">
        <w:rPr>
          <w:rFonts w:ascii="Times New Roman" w:eastAsia="Times New Roman" w:hAnsi="Times New Roman" w:cs="B Mitra" w:hint="cs"/>
          <w:sz w:val="24"/>
          <w:szCs w:val="24"/>
          <w:rtl/>
        </w:rPr>
        <w:t>یکصد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هزار تومان) به حساب درآمدهای اختصاصی دانشگاه زنجان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از طريق سامانه گلستان</w:t>
      </w:r>
      <w:r w:rsidRPr="00DF4618">
        <w:rPr>
          <w:rFonts w:ascii="Times New Roman" w:eastAsia="Times New Roman" w:hAnsi="Times New Roman" w:cs="B Mitra"/>
          <w:sz w:val="24"/>
          <w:szCs w:val="24"/>
          <w:rtl/>
        </w:rPr>
        <w:t xml:space="preserve"> (</w:t>
      </w:r>
      <w:r w:rsidRPr="00DF461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قابل ذکر است مب</w:t>
      </w:r>
      <w:r w:rsidRPr="00DF461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ل</w:t>
      </w:r>
      <w:r w:rsidRPr="00DF4618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غ </w:t>
      </w:r>
      <w:r w:rsidRPr="00DF4618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واریزی به هیچ وجه قابل استرداد نیست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).</w:t>
      </w:r>
    </w:p>
    <w:p w:rsidR="00785C12" w:rsidRDefault="00785C12" w:rsidP="00D547E1">
      <w:pPr>
        <w:ind w:left="360"/>
        <w:rPr>
          <w:rFonts w:cs="B Lotus"/>
          <w:b/>
          <w:bCs/>
          <w:rtl/>
        </w:rPr>
      </w:pPr>
    </w:p>
    <w:p w:rsidR="00D547E1" w:rsidRPr="00DF4618" w:rsidRDefault="00D547E1" w:rsidP="00D547E1">
      <w:pPr>
        <w:ind w:left="360"/>
        <w:rPr>
          <w:rFonts w:cs="B Mitra"/>
          <w:sz w:val="24"/>
          <w:szCs w:val="24"/>
          <w:rtl/>
        </w:rPr>
      </w:pPr>
      <w:r w:rsidRPr="00D20E13">
        <w:rPr>
          <w:rFonts w:cs="B Titr"/>
          <w:b/>
          <w:bCs/>
          <w:sz w:val="24"/>
          <w:szCs w:val="24"/>
          <w:rtl/>
        </w:rPr>
        <w:t>نکات مهم</w:t>
      </w:r>
      <w:r w:rsidRPr="00D20E13">
        <w:rPr>
          <w:rFonts w:cs="B Titr"/>
        </w:rPr>
        <w:t xml:space="preserve">: </w:t>
      </w:r>
    </w:p>
    <w:p w:rsidR="00D547E1" w:rsidRPr="00DF4618" w:rsidRDefault="00D547E1" w:rsidP="00987C4F">
      <w:pPr>
        <w:pStyle w:val="ListParagraph"/>
        <w:numPr>
          <w:ilvl w:val="0"/>
          <w:numId w:val="4"/>
        </w:numPr>
        <w:rPr>
          <w:rFonts w:cs="B Mitra"/>
          <w:sz w:val="24"/>
          <w:szCs w:val="24"/>
        </w:rPr>
      </w:pPr>
      <w:r w:rsidRPr="00DF4618">
        <w:rPr>
          <w:rFonts w:cs="B Mitra"/>
          <w:sz w:val="24"/>
          <w:szCs w:val="24"/>
          <w:rtl/>
        </w:rPr>
        <w:t xml:space="preserve">در صورت احراز مغایرت اطلاعات وارد شده در </w:t>
      </w:r>
      <w:r w:rsidR="00987C4F" w:rsidRPr="00DF4618">
        <w:rPr>
          <w:rFonts w:cs="B Mitra" w:hint="cs"/>
          <w:sz w:val="24"/>
          <w:szCs w:val="24"/>
          <w:rtl/>
        </w:rPr>
        <w:t>سامانه</w:t>
      </w:r>
      <w:r w:rsidRPr="00DF4618">
        <w:rPr>
          <w:rFonts w:cs="B Mitra"/>
          <w:sz w:val="24"/>
          <w:szCs w:val="24"/>
          <w:rtl/>
        </w:rPr>
        <w:t xml:space="preserve"> با گواهیهاي ارائه شده </w:t>
      </w:r>
      <w:r w:rsidRPr="00DF4618">
        <w:rPr>
          <w:rFonts w:cs="B Mitra" w:hint="cs"/>
          <w:sz w:val="24"/>
          <w:szCs w:val="24"/>
          <w:rtl/>
        </w:rPr>
        <w:t>و وجود هرگونه نقص در تکمیل فرم درخواست</w:t>
      </w:r>
      <w:r w:rsidRPr="00DF4618">
        <w:rPr>
          <w:rFonts w:cs="B Mitra"/>
          <w:sz w:val="24"/>
          <w:szCs w:val="24"/>
          <w:rtl/>
        </w:rPr>
        <w:t xml:space="preserve"> (مانند معدل، واحد گذرانده، رتبه</w:t>
      </w:r>
      <w:r w:rsidRPr="00DF4618">
        <w:rPr>
          <w:rFonts w:cs="B Mitra" w:hint="cs"/>
          <w:sz w:val="24"/>
          <w:szCs w:val="24"/>
          <w:rtl/>
        </w:rPr>
        <w:t xml:space="preserve"> و...</w:t>
      </w:r>
      <w:r w:rsidRPr="00DF4618">
        <w:rPr>
          <w:rFonts w:cs="B Mitra"/>
          <w:sz w:val="24"/>
          <w:szCs w:val="24"/>
          <w:rtl/>
        </w:rPr>
        <w:t>) پرونده متقاضی از روند بررسی خارج می</w:t>
      </w:r>
      <w:r w:rsidRPr="00DF4618">
        <w:rPr>
          <w:rFonts w:cs="B Mitra" w:hint="cs"/>
          <w:sz w:val="24"/>
          <w:szCs w:val="24"/>
          <w:rtl/>
        </w:rPr>
        <w:t xml:space="preserve"> </w:t>
      </w:r>
      <w:r w:rsidRPr="00DF4618">
        <w:rPr>
          <w:rFonts w:cs="B Mitra"/>
          <w:sz w:val="24"/>
          <w:szCs w:val="24"/>
          <w:rtl/>
        </w:rPr>
        <w:t>گردد</w:t>
      </w:r>
      <w:r w:rsidRPr="00DF4618">
        <w:rPr>
          <w:rFonts w:cs="B Mitra"/>
          <w:sz w:val="24"/>
          <w:szCs w:val="24"/>
        </w:rPr>
        <w:t>.</w:t>
      </w:r>
    </w:p>
    <w:p w:rsidR="00D547E1" w:rsidRPr="00DF4618" w:rsidRDefault="00EA6EF2" w:rsidP="00EA6EF2">
      <w:pPr>
        <w:pStyle w:val="ListParagraph"/>
        <w:numPr>
          <w:ilvl w:val="0"/>
          <w:numId w:val="4"/>
        </w:numPr>
        <w:rPr>
          <w:rFonts w:cs="B Mitra"/>
          <w:sz w:val="24"/>
          <w:szCs w:val="24"/>
        </w:rPr>
      </w:pP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در بررسي مدارك داوطلب سایر</w:t>
      </w:r>
      <w:r w:rsidR="00D547E1"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دانشگاه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ها </w:t>
      </w:r>
      <w:r w:rsidR="00D547E1"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ضريب همترازي دانشگاه را اعمال خواهد 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شد</w:t>
      </w:r>
      <w:r w:rsidR="00D547E1" w:rsidRPr="00DF4618">
        <w:rPr>
          <w:rFonts w:cs="B Mitra" w:hint="cs"/>
          <w:sz w:val="24"/>
          <w:szCs w:val="24"/>
          <w:rtl/>
        </w:rPr>
        <w:t>.</w:t>
      </w:r>
    </w:p>
    <w:p w:rsidR="00D547E1" w:rsidRPr="00DF4618" w:rsidRDefault="00EA6EF2" w:rsidP="00EA6EF2">
      <w:pPr>
        <w:pStyle w:val="ListParagraph"/>
        <w:numPr>
          <w:ilvl w:val="0"/>
          <w:numId w:val="4"/>
        </w:numPr>
        <w:rPr>
          <w:rFonts w:cs="B Mitra"/>
          <w:sz w:val="24"/>
          <w:szCs w:val="24"/>
        </w:rPr>
      </w:pP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 xml:space="preserve">دانشجویان دانشگاه زنجان که بیشترین واحدهای خود </w:t>
      </w:r>
      <w:r w:rsidR="00D547E1" w:rsidRPr="00DF4618">
        <w:rPr>
          <w:rFonts w:ascii="Times New Roman" w:eastAsia="Times New Roman" w:hAnsi="Times New Roman" w:cs="B Mitra" w:hint="cs"/>
          <w:sz w:val="24"/>
          <w:szCs w:val="24"/>
          <w:rtl/>
        </w:rPr>
        <w:t>را در سایر دانشگاهها به صورت مهمان گذرانده باشند مانند دانشجویان سایر دانشگاهها خواهند بود</w:t>
      </w:r>
      <w:r w:rsidR="00785C12" w:rsidRPr="00DF4618">
        <w:rPr>
          <w:rFonts w:cs="B Mitra" w:hint="cs"/>
          <w:sz w:val="24"/>
          <w:szCs w:val="24"/>
          <w:rtl/>
        </w:rPr>
        <w:t>.</w:t>
      </w:r>
      <w:r w:rsidRPr="00DF4618">
        <w:rPr>
          <w:rFonts w:cs="B Mitra" w:hint="cs"/>
          <w:sz w:val="24"/>
          <w:szCs w:val="24"/>
          <w:rtl/>
        </w:rPr>
        <w:t>(ضریب همترازی دانشگاه مربوطه اعمال می شود)</w:t>
      </w:r>
    </w:p>
    <w:p w:rsidR="00785C12" w:rsidRPr="00DF4618" w:rsidRDefault="00785C12" w:rsidP="00785C12">
      <w:pPr>
        <w:pStyle w:val="ListParagraph"/>
        <w:numPr>
          <w:ilvl w:val="0"/>
          <w:numId w:val="4"/>
        </w:numPr>
        <w:spacing w:line="375" w:lineRule="atLeast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دانشجويان مقطع كارشناسي ناپيوسته طبق آيين نامه مجاز به شركت در اين فراخوان نيستند.</w:t>
      </w:r>
    </w:p>
    <w:p w:rsidR="00785C12" w:rsidRPr="00DF4618" w:rsidRDefault="00785C12" w:rsidP="00785C12">
      <w:pPr>
        <w:pStyle w:val="ListParagraph"/>
        <w:numPr>
          <w:ilvl w:val="0"/>
          <w:numId w:val="4"/>
        </w:numPr>
        <w:spacing w:line="375" w:lineRule="atLeast"/>
        <w:jc w:val="both"/>
        <w:rPr>
          <w:rFonts w:ascii="Times New Roman" w:eastAsia="Times New Roman" w:hAnsi="Times New Roman" w:cs="B Mitra"/>
          <w:sz w:val="24"/>
          <w:szCs w:val="24"/>
        </w:rPr>
      </w:pP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فرم</w:t>
      </w:r>
      <w:r w:rsidRPr="00DF4618">
        <w:rPr>
          <w:rFonts w:ascii="Times New Roman" w:eastAsia="Times New Roman" w:hAnsi="Times New Roman" w:cs="B Mitra" w:hint="eastAsia"/>
          <w:sz w:val="24"/>
          <w:szCs w:val="24"/>
          <w:rtl/>
        </w:rPr>
        <w:t>‌</w:t>
      </w: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ها بایستی به صورت تایپ شده، کامل و بدون خط خوردگی باشد و دانشجویان سایر دانشگاهها باید فرمها را در سربرگ دانشگاه مبدا تکمیل نمایند. توجه شود فرم هایی که به صورت دستی و یا ناقص تکمیل شود مورد بررسی قرار نمی گیرد.</w:t>
      </w:r>
    </w:p>
    <w:p w:rsidR="005D530D" w:rsidRPr="00DF4618" w:rsidRDefault="005D530D" w:rsidP="005D530D">
      <w:pPr>
        <w:pStyle w:val="ListParagraph"/>
        <w:numPr>
          <w:ilvl w:val="0"/>
          <w:numId w:val="4"/>
        </w:numPr>
        <w:spacing w:line="375" w:lineRule="atLeast"/>
        <w:jc w:val="both"/>
        <w:rPr>
          <w:rFonts w:ascii="Times New Roman" w:eastAsia="Times New Roman" w:hAnsi="Times New Roman" w:cs="B Mitra"/>
          <w:sz w:val="24"/>
          <w:szCs w:val="24"/>
          <w:rtl/>
        </w:rPr>
      </w:pPr>
      <w:r w:rsidRPr="00DF4618">
        <w:rPr>
          <w:rFonts w:ascii="Times New Roman" w:eastAsia="Times New Roman" w:hAnsi="Times New Roman" w:cs="B Mitra" w:hint="cs"/>
          <w:sz w:val="24"/>
          <w:szCs w:val="24"/>
          <w:rtl/>
        </w:rPr>
        <w:t>طبق شرایط اختصاصی دانشگاه پذیرش دانشجویان دانشگاه های آزاد اسلامی ، پیام نور ، تربیت معلم ، علمی کاربردی و غیر انتفاعی با تایید و تشخیص گروه آموزشی مربوطه پس از انجام مصاحبه با داوطلبین خواهد بود.</w:t>
      </w:r>
    </w:p>
    <w:p w:rsidR="00785C12" w:rsidRPr="00D547E1" w:rsidRDefault="00785C12" w:rsidP="00785C12">
      <w:pPr>
        <w:pStyle w:val="ListParagraph"/>
        <w:rPr>
          <w:rFonts w:cs="B Lotus"/>
        </w:rPr>
      </w:pPr>
    </w:p>
    <w:p w:rsidR="00D547E1" w:rsidRPr="00D547E1" w:rsidRDefault="00D547E1" w:rsidP="00D547E1">
      <w:pPr>
        <w:rPr>
          <w:rFonts w:cs="B Lotus"/>
        </w:rPr>
      </w:pPr>
    </w:p>
    <w:p w:rsidR="0080206E" w:rsidRPr="00D547E1" w:rsidRDefault="0080206E" w:rsidP="00D547E1">
      <w:pPr>
        <w:rPr>
          <w:rFonts w:cs="B Lotus"/>
        </w:rPr>
      </w:pPr>
    </w:p>
    <w:sectPr w:rsidR="0080206E" w:rsidRPr="00D547E1" w:rsidSect="00DF4618">
      <w:pgSz w:w="11906" w:h="16838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4AC"/>
    <w:multiLevelType w:val="hybridMultilevel"/>
    <w:tmpl w:val="C4883FB2"/>
    <w:lvl w:ilvl="0" w:tplc="638EDA2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D8028F2"/>
    <w:multiLevelType w:val="hybridMultilevel"/>
    <w:tmpl w:val="ABF6B1AA"/>
    <w:lvl w:ilvl="0" w:tplc="CD88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F15E0"/>
    <w:multiLevelType w:val="hybridMultilevel"/>
    <w:tmpl w:val="3A20570C"/>
    <w:lvl w:ilvl="0" w:tplc="CC82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43054"/>
    <w:multiLevelType w:val="hybridMultilevel"/>
    <w:tmpl w:val="490485A2"/>
    <w:lvl w:ilvl="0" w:tplc="3B0244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95"/>
    <w:rsid w:val="000020F4"/>
    <w:rsid w:val="001627D6"/>
    <w:rsid w:val="002C4E30"/>
    <w:rsid w:val="002D6BCB"/>
    <w:rsid w:val="0030306E"/>
    <w:rsid w:val="003F0092"/>
    <w:rsid w:val="00435EC6"/>
    <w:rsid w:val="004859D6"/>
    <w:rsid w:val="005D530D"/>
    <w:rsid w:val="006E2C95"/>
    <w:rsid w:val="006F760E"/>
    <w:rsid w:val="00785C12"/>
    <w:rsid w:val="0080206E"/>
    <w:rsid w:val="00987C4F"/>
    <w:rsid w:val="00A00C56"/>
    <w:rsid w:val="00A83862"/>
    <w:rsid w:val="00C704CD"/>
    <w:rsid w:val="00D20E13"/>
    <w:rsid w:val="00D547E1"/>
    <w:rsid w:val="00DF4618"/>
    <w:rsid w:val="00E96176"/>
    <w:rsid w:val="00EA6EF2"/>
    <w:rsid w:val="00E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B24A9B-7BC3-486A-B368-F8C7529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خسرو ویسی</cp:lastModifiedBy>
  <cp:revision>2</cp:revision>
  <cp:lastPrinted>2023-11-14T06:04:00Z</cp:lastPrinted>
  <dcterms:created xsi:type="dcterms:W3CDTF">2023-12-02T10:28:00Z</dcterms:created>
  <dcterms:modified xsi:type="dcterms:W3CDTF">2023-12-02T10:28:00Z</dcterms:modified>
</cp:coreProperties>
</file>